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B1A3" w14:textId="379B48EE" w:rsidR="000356A0" w:rsidRPr="00027339" w:rsidRDefault="000356A0" w:rsidP="00027339">
      <w:pPr>
        <w:jc w:val="center"/>
        <w:rPr>
          <w:b/>
          <w:bCs/>
          <w:sz w:val="28"/>
          <w:szCs w:val="28"/>
        </w:rPr>
      </w:pPr>
      <w:r w:rsidRPr="00027339">
        <w:rPr>
          <w:b/>
          <w:bCs/>
          <w:sz w:val="28"/>
          <w:szCs w:val="28"/>
        </w:rPr>
        <w:t>UEK dla Ukrainy – staże</w:t>
      </w:r>
    </w:p>
    <w:p w14:paraId="47BF7FC4" w14:textId="5B49A8B4" w:rsidR="000356A0" w:rsidRDefault="000356A0" w:rsidP="00027339">
      <w:pPr>
        <w:jc w:val="center"/>
      </w:pPr>
      <w:r>
        <w:t>Formularz zgłoszeniowy</w:t>
      </w:r>
    </w:p>
    <w:p w14:paraId="33D9DDDA" w14:textId="4820D394" w:rsidR="00027339" w:rsidRDefault="00027339" w:rsidP="00027339">
      <w:pPr>
        <w:jc w:val="center"/>
      </w:pPr>
    </w:p>
    <w:p w14:paraId="2E61B75F" w14:textId="77777777" w:rsidR="00027339" w:rsidRDefault="00027339" w:rsidP="00027339">
      <w:pPr>
        <w:jc w:val="center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0356A0" w14:paraId="42E156DA" w14:textId="31075F2D" w:rsidTr="001F7BBB">
        <w:tc>
          <w:tcPr>
            <w:tcW w:w="3020" w:type="dxa"/>
          </w:tcPr>
          <w:p w14:paraId="7630A2C5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Nazwa firmy</w:t>
            </w:r>
          </w:p>
        </w:tc>
        <w:tc>
          <w:tcPr>
            <w:tcW w:w="6189" w:type="dxa"/>
          </w:tcPr>
          <w:p w14:paraId="02DB2049" w14:textId="77777777" w:rsidR="000356A0" w:rsidRDefault="000356A0" w:rsidP="006B1305"/>
        </w:tc>
      </w:tr>
      <w:tr w:rsidR="000356A0" w14:paraId="46BCF690" w14:textId="2B724951" w:rsidTr="001F7BBB">
        <w:tc>
          <w:tcPr>
            <w:tcW w:w="3020" w:type="dxa"/>
          </w:tcPr>
          <w:p w14:paraId="59CDC9A0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Imię i nazwisko koordynatora</w:t>
            </w:r>
          </w:p>
        </w:tc>
        <w:tc>
          <w:tcPr>
            <w:tcW w:w="6189" w:type="dxa"/>
          </w:tcPr>
          <w:p w14:paraId="5A737621" w14:textId="77777777" w:rsidR="000356A0" w:rsidRDefault="000356A0" w:rsidP="006B1305"/>
        </w:tc>
      </w:tr>
      <w:tr w:rsidR="000356A0" w14:paraId="2637A49F" w14:textId="1A87A855" w:rsidTr="001F7BBB">
        <w:tc>
          <w:tcPr>
            <w:tcW w:w="3020" w:type="dxa"/>
          </w:tcPr>
          <w:p w14:paraId="5A4BBA51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E-mail</w:t>
            </w:r>
          </w:p>
        </w:tc>
        <w:tc>
          <w:tcPr>
            <w:tcW w:w="6189" w:type="dxa"/>
          </w:tcPr>
          <w:p w14:paraId="61517E46" w14:textId="77777777" w:rsidR="000356A0" w:rsidRDefault="000356A0" w:rsidP="006B1305"/>
        </w:tc>
      </w:tr>
      <w:tr w:rsidR="000356A0" w14:paraId="5859201A" w14:textId="0E662284" w:rsidTr="001F7BBB">
        <w:tc>
          <w:tcPr>
            <w:tcW w:w="3020" w:type="dxa"/>
          </w:tcPr>
          <w:p w14:paraId="3FB33084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Telefon</w:t>
            </w:r>
          </w:p>
        </w:tc>
        <w:tc>
          <w:tcPr>
            <w:tcW w:w="6189" w:type="dxa"/>
          </w:tcPr>
          <w:p w14:paraId="7F46E8AF" w14:textId="77777777" w:rsidR="000356A0" w:rsidRDefault="000356A0" w:rsidP="006B1305"/>
        </w:tc>
      </w:tr>
      <w:tr w:rsidR="000356A0" w14:paraId="79E46560" w14:textId="5E596D65" w:rsidTr="001F7BBB">
        <w:tc>
          <w:tcPr>
            <w:tcW w:w="3020" w:type="dxa"/>
          </w:tcPr>
          <w:p w14:paraId="6E3171B7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Adres strony z ofertą - linki</w:t>
            </w:r>
          </w:p>
        </w:tc>
        <w:tc>
          <w:tcPr>
            <w:tcW w:w="6189" w:type="dxa"/>
          </w:tcPr>
          <w:p w14:paraId="27C6A438" w14:textId="77777777" w:rsidR="000356A0" w:rsidRDefault="000356A0" w:rsidP="006B1305"/>
        </w:tc>
      </w:tr>
      <w:tr w:rsidR="000356A0" w14:paraId="301531FC" w14:textId="0A96BABC" w:rsidTr="001F7BBB">
        <w:tc>
          <w:tcPr>
            <w:tcW w:w="3020" w:type="dxa"/>
          </w:tcPr>
          <w:p w14:paraId="4A12034B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Czy oferta jest ogólnodostępna? (dla innych kandydatów)</w:t>
            </w:r>
          </w:p>
        </w:tc>
        <w:tc>
          <w:tcPr>
            <w:tcW w:w="6189" w:type="dxa"/>
          </w:tcPr>
          <w:p w14:paraId="53866F39" w14:textId="77777777" w:rsidR="000356A0" w:rsidRDefault="000356A0" w:rsidP="006B1305"/>
        </w:tc>
      </w:tr>
      <w:tr w:rsidR="000356A0" w14:paraId="70337C76" w14:textId="6765CEFF" w:rsidTr="001F7BBB">
        <w:tc>
          <w:tcPr>
            <w:tcW w:w="3020" w:type="dxa"/>
          </w:tcPr>
          <w:p w14:paraId="382B4CF1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Okres realizacji staży</w:t>
            </w:r>
          </w:p>
        </w:tc>
        <w:tc>
          <w:tcPr>
            <w:tcW w:w="6189" w:type="dxa"/>
          </w:tcPr>
          <w:p w14:paraId="47C2FF0D" w14:textId="77777777" w:rsidR="000356A0" w:rsidRDefault="000356A0" w:rsidP="006B1305"/>
        </w:tc>
      </w:tr>
      <w:tr w:rsidR="000356A0" w14:paraId="1D9587D9" w14:textId="1EBF7D93" w:rsidTr="001F7BBB">
        <w:trPr>
          <w:trHeight w:val="931"/>
        </w:trPr>
        <w:tc>
          <w:tcPr>
            <w:tcW w:w="3020" w:type="dxa"/>
          </w:tcPr>
          <w:p w14:paraId="023A9C94" w14:textId="77777777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Możliwość sprawdzenia statystyk – ile osób zostało przyjętych</w:t>
            </w:r>
          </w:p>
        </w:tc>
        <w:tc>
          <w:tcPr>
            <w:tcW w:w="6189" w:type="dxa"/>
          </w:tcPr>
          <w:p w14:paraId="334140CD" w14:textId="77777777" w:rsidR="000356A0" w:rsidRDefault="000356A0" w:rsidP="006B1305"/>
        </w:tc>
      </w:tr>
      <w:tr w:rsidR="000356A0" w14:paraId="0CFB876F" w14:textId="695FCE7D" w:rsidTr="001F7BBB">
        <w:trPr>
          <w:trHeight w:val="931"/>
        </w:trPr>
        <w:tc>
          <w:tcPr>
            <w:tcW w:w="3020" w:type="dxa"/>
          </w:tcPr>
          <w:p w14:paraId="0C895E83" w14:textId="0275B9EB" w:rsidR="000356A0" w:rsidRPr="001F7BBB" w:rsidRDefault="000356A0" w:rsidP="006B1305">
            <w:pPr>
              <w:rPr>
                <w:b/>
                <w:bCs/>
              </w:rPr>
            </w:pPr>
            <w:r w:rsidRPr="001F7BBB">
              <w:rPr>
                <w:b/>
                <w:bCs/>
              </w:rPr>
              <w:t>Organizacja dodatkowych spotkań rekrutacyjnych na UEK; i/lub dni otwartych w firmie</w:t>
            </w:r>
          </w:p>
        </w:tc>
        <w:tc>
          <w:tcPr>
            <w:tcW w:w="6189" w:type="dxa"/>
          </w:tcPr>
          <w:p w14:paraId="1B817F55" w14:textId="77777777" w:rsidR="000356A0" w:rsidRDefault="000356A0" w:rsidP="006B1305"/>
        </w:tc>
      </w:tr>
    </w:tbl>
    <w:p w14:paraId="31122B42" w14:textId="77777777" w:rsidR="000356A0" w:rsidRDefault="000356A0"/>
    <w:p w14:paraId="71D52152" w14:textId="77777777" w:rsidR="00827EA7" w:rsidRDefault="00827EA7" w:rsidP="00827EA7">
      <w:pPr>
        <w:spacing w:after="0" w:line="24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przetwarzaniu danych osobowych </w:t>
      </w:r>
    </w:p>
    <w:p w14:paraId="186C3037" w14:textId="77777777" w:rsidR="00827EA7" w:rsidRDefault="00827EA7" w:rsidP="00827EA7">
      <w:pPr>
        <w:spacing w:after="0" w:line="244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9827757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Uniwersytet Ekonomiczny w Krakowie, ul. Rakowicka 27, 31-510 Kraków. </w:t>
      </w:r>
    </w:p>
    <w:p w14:paraId="6D28F169" w14:textId="77777777" w:rsidR="00827EA7" w:rsidRDefault="00827EA7" w:rsidP="00827EA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kontaktowe do inspektora ochrony danych: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iod@uek.krakow.pl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6C23ACF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osobowe będą przetwarzane w celu rejestracji Pani/Pana w naszej bazie, w celu komunikowania się z Panią/Panem oraz wypełnienia obowiązków prawnych dotyczących administratora i sprawowania władzy publicznej powierzonej administratorowi w ramach wsparcia udzielanego potrzebującym osobom w związku z przeciwdziałaniem skutkom działań wojennych na terytorium Ukrainy.</w:t>
      </w:r>
    </w:p>
    <w:p w14:paraId="7457062A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osobowe przetwarzane są na podstawie Rozporządzenia Parlamentu Europejskiego i Rady (UE) 2016/679 z dnia 27 kwietnia 2016 r. w sprawie ochrony osób fizycznych w związku z przetwarzaniem danych osobowych i w sprawie swobodnego przepływu takich danych oraz uchylenia dyrektywy 95/46/WE, w tym na podstawie artykułu 6 ust. 1 pkt „c” i „e”.</w:t>
      </w:r>
    </w:p>
    <w:p w14:paraId="499479D6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przechowywane do upływu okresu przechowywania dokumentacji związanej z udzielonym wsparciem, wynikającego z powszechnie obowiązujących przepisów prawa. </w:t>
      </w:r>
    </w:p>
    <w:p w14:paraId="6012D4E4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udostępniane wyłącznie osobom upoważnionym przez administratora danych osobowych do przetwarzania danych oraz podmiotom przetwarzającym dane osobowe w imieniu administratora na podstawie zawartych umów powierzenia przetwarzania danych, a także podmiotom upoważnionym na podstawie przepisów prawa. </w:t>
      </w:r>
    </w:p>
    <w:p w14:paraId="4D7E19FA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dostępu do danych osobowych, żądania ich sprostowania, usunięcia, uzupełnienia lub ograniczenia przetwarzania, prawo do wniesienia sprzeciwu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przetwarzania, prawo do wniesienia skargi do organu nadzorującego przetwarzanie danych zgodnie z przepisami o ochronie danych osobowych.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9B75BEA" w14:textId="77777777" w:rsidR="00827EA7" w:rsidRDefault="00827EA7" w:rsidP="00827EA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Podanie danych jest dobrowolne, ale niezbędne do udzielenia potrzebującym osobom wsparcia</w:t>
      </w:r>
      <w: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przeciwdziałaniem skutkom działań wojennych na terytorium Ukrainy. </w:t>
      </w:r>
    </w:p>
    <w:p w14:paraId="0A4E26E2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przekazane do Państwa trzeciego w rozumieniu Rozporządzenia Parlamentu Europejskiego i Rady (UE) 2016/679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73365DC7" w14:textId="77777777" w:rsidR="00827EA7" w:rsidRDefault="00827EA7" w:rsidP="00827EA7">
      <w:pPr>
        <w:pStyle w:val="Akapitzlist"/>
        <w:numPr>
          <w:ilvl w:val="0"/>
          <w:numId w:val="1"/>
        </w:numPr>
        <w:spacing w:after="0" w:line="244" w:lineRule="auto"/>
        <w:jc w:val="both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stosowane podejmowanie decyzji oparte wyłącznie na zautomatyzowanym przetwarzaniu, w tym profilowaniu.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08A3A00" w14:textId="71DFCF37" w:rsidR="000356A0" w:rsidRDefault="000356A0"/>
    <w:p w14:paraId="321D5A2E" w14:textId="2B197173" w:rsidR="000356A0" w:rsidRDefault="000356A0"/>
    <w:p w14:paraId="0A222159" w14:textId="5A65FB44" w:rsidR="000356A0" w:rsidRDefault="000356A0"/>
    <w:p w14:paraId="156558CA" w14:textId="77777777" w:rsidR="000356A0" w:rsidRDefault="000356A0"/>
    <w:sectPr w:rsidR="0003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06B50"/>
    <w:multiLevelType w:val="hybridMultilevel"/>
    <w:tmpl w:val="11E875E8"/>
    <w:lvl w:ilvl="0" w:tplc="93A4864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B"/>
    <w:rsid w:val="00027339"/>
    <w:rsid w:val="000356A0"/>
    <w:rsid w:val="001F7BBB"/>
    <w:rsid w:val="003E54B3"/>
    <w:rsid w:val="00827EA7"/>
    <w:rsid w:val="00A45430"/>
    <w:rsid w:val="00CD2BEB"/>
    <w:rsid w:val="00C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D138"/>
  <w15:chartTrackingRefBased/>
  <w15:docId w15:val="{3BAF2F1B-722D-43D0-A00C-AFE9BC0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27E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7E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e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Gorczowska</dc:creator>
  <cp:keywords/>
  <dc:description/>
  <cp:lastModifiedBy>mach</cp:lastModifiedBy>
  <cp:revision>2</cp:revision>
  <dcterms:created xsi:type="dcterms:W3CDTF">2022-03-28T13:29:00Z</dcterms:created>
  <dcterms:modified xsi:type="dcterms:W3CDTF">2022-03-28T13:29:00Z</dcterms:modified>
</cp:coreProperties>
</file>